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39EF3" w14:textId="77777777" w:rsidR="003320B6" w:rsidRPr="00BE19EB" w:rsidRDefault="003320B6" w:rsidP="003320B6">
      <w:pPr>
        <w:pStyle w:val="Heading2"/>
        <w:numPr>
          <w:ilvl w:val="0"/>
          <w:numId w:val="0"/>
        </w:numPr>
        <w:ind w:left="360"/>
      </w:pPr>
      <w:bookmarkStart w:id="0" w:name="_Toc456946079"/>
      <w:bookmarkStart w:id="1" w:name="_Toc85781975"/>
      <w:r w:rsidRPr="00BE19EB">
        <w:t>Wzór karty kontrolnej dotyczącej raportowania – KK-1/09</w:t>
      </w:r>
      <w:bookmarkEnd w:id="0"/>
      <w:bookmarkEnd w:id="1"/>
    </w:p>
    <w:p w14:paraId="4C15A47F" w14:textId="77777777" w:rsidR="003320B6" w:rsidRPr="00BE19EB" w:rsidRDefault="003320B6" w:rsidP="003320B6">
      <w:pPr>
        <w:pStyle w:val="BodyText"/>
      </w:pPr>
    </w:p>
    <w:p w14:paraId="75547C44" w14:textId="77777777" w:rsidR="003320B6" w:rsidRPr="00BE19EB" w:rsidRDefault="003320B6" w:rsidP="003320B6">
      <w:pPr>
        <w:pStyle w:val="ListParagraph"/>
        <w:spacing w:before="0"/>
        <w:ind w:left="717"/>
        <w:rPr>
          <w:b/>
        </w:rPr>
      </w:pPr>
      <w:r w:rsidRPr="00BE19EB">
        <w:rPr>
          <w:noProof/>
        </w:rPr>
        <w:drawing>
          <wp:anchor distT="0" distB="0" distL="114300" distR="114300" simplePos="0" relativeHeight="251660288" behindDoc="0" locked="0" layoutInCell="1" allowOverlap="1" wp14:anchorId="5BD84EE0" wp14:editId="1456D885">
            <wp:simplePos x="0" y="0"/>
            <wp:positionH relativeFrom="margin">
              <wp:posOffset>5309870</wp:posOffset>
            </wp:positionH>
            <wp:positionV relativeFrom="paragraph">
              <wp:posOffset>150895</wp:posOffset>
            </wp:positionV>
            <wp:extent cx="800272" cy="731120"/>
            <wp:effectExtent l="0" t="0" r="0" b="0"/>
            <wp:wrapNone/>
            <wp:docPr id="6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72" cy="735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rPr>
          <w:b/>
        </w:rPr>
        <w:t>KARTA KONTROLNA DOTYCZĄCA RAPORTOWANIA</w:t>
      </w:r>
    </w:p>
    <w:p w14:paraId="45303EA1" w14:textId="77777777" w:rsidR="003320B6" w:rsidRPr="00BE19EB" w:rsidRDefault="003320B6" w:rsidP="003320B6">
      <w:pPr>
        <w:pStyle w:val="ListParagraph"/>
        <w:spacing w:before="0"/>
        <w:ind w:left="717"/>
        <w:rPr>
          <w:szCs w:val="24"/>
        </w:rPr>
      </w:pPr>
      <w:r w:rsidRPr="00BE19EB">
        <w:rPr>
          <w:szCs w:val="24"/>
        </w:rPr>
        <w:t>Symbol raportu: RT-1/09</w:t>
      </w:r>
    </w:p>
    <w:p w14:paraId="66DF7F20" w14:textId="77777777" w:rsidR="003320B6" w:rsidRPr="00BE19EB" w:rsidRDefault="003320B6" w:rsidP="003320B6">
      <w:pPr>
        <w:pStyle w:val="ListParagraph"/>
        <w:spacing w:before="0"/>
        <w:ind w:left="717"/>
        <w:rPr>
          <w:szCs w:val="24"/>
        </w:rPr>
      </w:pPr>
      <w:r w:rsidRPr="00BE19EB">
        <w:rPr>
          <w:szCs w:val="24"/>
        </w:rPr>
        <w:t>Nazwa raportu: ……………………………………………………………</w:t>
      </w:r>
    </w:p>
    <w:p w14:paraId="271CEA42" w14:textId="77777777" w:rsidR="003320B6" w:rsidRPr="00BE19EB" w:rsidRDefault="003320B6" w:rsidP="003320B6">
      <w:pPr>
        <w:pStyle w:val="ListParagraph"/>
        <w:spacing w:before="0"/>
        <w:ind w:left="717"/>
        <w:rPr>
          <w:sz w:val="12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85"/>
        <w:gridCol w:w="1443"/>
        <w:gridCol w:w="1439"/>
        <w:gridCol w:w="644"/>
        <w:gridCol w:w="972"/>
        <w:gridCol w:w="1622"/>
      </w:tblGrid>
      <w:tr w:rsidR="003320B6" w:rsidRPr="00BE19EB" w14:paraId="33E06960" w14:textId="77777777" w:rsidTr="008756E3">
        <w:trPr>
          <w:gridAfter w:val="2"/>
          <w:wAfter w:w="2594" w:type="dxa"/>
        </w:trPr>
        <w:tc>
          <w:tcPr>
            <w:tcW w:w="2905" w:type="dxa"/>
          </w:tcPr>
          <w:p w14:paraId="1B53B494" w14:textId="77777777" w:rsidR="003320B6" w:rsidRPr="00BE19EB" w:rsidRDefault="003320B6" w:rsidP="008756E3">
            <w:pPr>
              <w:ind w:firstLine="639"/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Rok sprawozdawczy:</w:t>
            </w:r>
          </w:p>
        </w:tc>
        <w:tc>
          <w:tcPr>
            <w:tcW w:w="4111" w:type="dxa"/>
            <w:gridSpan w:val="4"/>
          </w:tcPr>
          <w:p w14:paraId="754359FE" w14:textId="77777777" w:rsidR="003320B6" w:rsidRPr="00BE19EB" w:rsidRDefault="003320B6" w:rsidP="008756E3">
            <w:pPr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..................................................................</w:t>
            </w:r>
          </w:p>
        </w:tc>
      </w:tr>
      <w:tr w:rsidR="003320B6" w:rsidRPr="00BE19EB" w14:paraId="1E2B3B6B" w14:textId="77777777" w:rsidTr="008756E3">
        <w:trPr>
          <w:gridAfter w:val="2"/>
          <w:wAfter w:w="2594" w:type="dxa"/>
        </w:trPr>
        <w:tc>
          <w:tcPr>
            <w:tcW w:w="2905" w:type="dxa"/>
          </w:tcPr>
          <w:p w14:paraId="43374458" w14:textId="77777777" w:rsidR="003320B6" w:rsidRPr="00BE19EB" w:rsidRDefault="003320B6" w:rsidP="008756E3">
            <w:pPr>
              <w:ind w:firstLine="214"/>
              <w:jc w:val="center"/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Miesiąc sprawozdawczy:</w:t>
            </w:r>
          </w:p>
        </w:tc>
        <w:tc>
          <w:tcPr>
            <w:tcW w:w="4111" w:type="dxa"/>
            <w:gridSpan w:val="4"/>
          </w:tcPr>
          <w:p w14:paraId="3A45ADD9" w14:textId="77777777" w:rsidR="003320B6" w:rsidRPr="00BE19EB" w:rsidRDefault="003320B6" w:rsidP="008756E3">
            <w:pPr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..................................................................</w:t>
            </w:r>
          </w:p>
        </w:tc>
      </w:tr>
      <w:tr w:rsidR="003320B6" w:rsidRPr="00BE19EB" w14:paraId="482F5C2C" w14:textId="77777777" w:rsidTr="008756E3">
        <w:trPr>
          <w:gridAfter w:val="2"/>
          <w:wAfter w:w="2594" w:type="dxa"/>
        </w:trPr>
        <w:tc>
          <w:tcPr>
            <w:tcW w:w="2905" w:type="dxa"/>
          </w:tcPr>
          <w:p w14:paraId="7B934CB0" w14:textId="77777777" w:rsidR="003320B6" w:rsidRPr="00BE19EB" w:rsidRDefault="003320B6" w:rsidP="008756E3">
            <w:pPr>
              <w:ind w:firstLine="214"/>
              <w:jc w:val="center"/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Tydzień sprawozdawczy:</w:t>
            </w:r>
          </w:p>
        </w:tc>
        <w:tc>
          <w:tcPr>
            <w:tcW w:w="4111" w:type="dxa"/>
            <w:gridSpan w:val="4"/>
          </w:tcPr>
          <w:p w14:paraId="5CF1ED74" w14:textId="77777777" w:rsidR="003320B6" w:rsidRPr="00BE19EB" w:rsidRDefault="003320B6" w:rsidP="008756E3">
            <w:pPr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..................................................................</w:t>
            </w:r>
          </w:p>
        </w:tc>
      </w:tr>
      <w:tr w:rsidR="003320B6" w:rsidRPr="00BE19EB" w14:paraId="3B5A700A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490" w:type="dxa"/>
            <w:gridSpan w:val="2"/>
            <w:vMerge w:val="restart"/>
            <w:vAlign w:val="center"/>
          </w:tcPr>
          <w:p w14:paraId="5BEFE670" w14:textId="77777777" w:rsidR="003320B6" w:rsidRPr="00BE19EB" w:rsidRDefault="003320B6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1D684A74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3238" w:type="dxa"/>
            <w:gridSpan w:val="3"/>
          </w:tcPr>
          <w:p w14:paraId="44FD0FF8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Zatwierdzający</w:t>
            </w:r>
          </w:p>
        </w:tc>
      </w:tr>
      <w:tr w:rsidR="003320B6" w:rsidRPr="00BE19EB" w14:paraId="7B00C75F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2"/>
        </w:trPr>
        <w:tc>
          <w:tcPr>
            <w:tcW w:w="3490" w:type="dxa"/>
            <w:gridSpan w:val="2"/>
            <w:vMerge/>
            <w:vAlign w:val="center"/>
          </w:tcPr>
          <w:p w14:paraId="17890C66" w14:textId="77777777" w:rsidR="003320B6" w:rsidRPr="00BE19EB" w:rsidRDefault="003320B6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1443" w:type="dxa"/>
          </w:tcPr>
          <w:p w14:paraId="7FAD5395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439" w:type="dxa"/>
          </w:tcPr>
          <w:p w14:paraId="376C739D" w14:textId="77777777" w:rsidR="003320B6" w:rsidRPr="00BE19EB" w:rsidRDefault="003320B6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  <w:tc>
          <w:tcPr>
            <w:tcW w:w="1616" w:type="dxa"/>
            <w:gridSpan w:val="2"/>
          </w:tcPr>
          <w:p w14:paraId="569C2ADF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622" w:type="dxa"/>
          </w:tcPr>
          <w:p w14:paraId="402588E0" w14:textId="77777777" w:rsidR="003320B6" w:rsidRPr="00BE19EB" w:rsidRDefault="003320B6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</w:tr>
      <w:tr w:rsidR="003320B6" w:rsidRPr="00BE19EB" w14:paraId="7348C036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490" w:type="dxa"/>
            <w:gridSpan w:val="2"/>
          </w:tcPr>
          <w:p w14:paraId="67ED8B15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</w:t>
            </w:r>
            <w:r>
              <w:rPr>
                <w:sz w:val="16"/>
                <w:szCs w:val="16"/>
              </w:rPr>
              <w:t xml:space="preserve"> </w:t>
            </w:r>
            <w:r w:rsidRPr="00BE19EB">
              <w:rPr>
                <w:sz w:val="16"/>
                <w:szCs w:val="16"/>
              </w:rPr>
              <w:t>sprawozdanie zawiera podpis</w:t>
            </w:r>
            <w:r>
              <w:rPr>
                <w:sz w:val="16"/>
                <w:szCs w:val="16"/>
              </w:rPr>
              <w:t xml:space="preserve"> lub informację o</w:t>
            </w:r>
            <w:r w:rsidRPr="00BE19EB">
              <w:rPr>
                <w:sz w:val="16"/>
                <w:szCs w:val="16"/>
              </w:rPr>
              <w:t xml:space="preserve"> 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sporządzenie?</w:t>
            </w:r>
          </w:p>
        </w:tc>
        <w:tc>
          <w:tcPr>
            <w:tcW w:w="1443" w:type="dxa"/>
            <w:vAlign w:val="center"/>
          </w:tcPr>
          <w:p w14:paraId="1EFDA356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036FD3A4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416F34C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F8097B5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74D8CFD0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490" w:type="dxa"/>
            <w:gridSpan w:val="2"/>
          </w:tcPr>
          <w:p w14:paraId="4902C011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Czy sprawozdanie zawiera podpis lub informację o</w:t>
            </w:r>
            <w:r w:rsidRPr="00BE19EB">
              <w:rPr>
                <w:sz w:val="16"/>
                <w:szCs w:val="16"/>
              </w:rPr>
              <w:t xml:space="preserve"> 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weryfikację (druga para oczu)?</w:t>
            </w:r>
          </w:p>
        </w:tc>
        <w:tc>
          <w:tcPr>
            <w:tcW w:w="1443" w:type="dxa"/>
            <w:vAlign w:val="center"/>
          </w:tcPr>
          <w:p w14:paraId="098F2E1C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4E8AB28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CFB0634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529EF94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2EBAE9E1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  <w:gridSpan w:val="2"/>
          </w:tcPr>
          <w:p w14:paraId="3CA9509B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sprawozdanie dotyczy odpowiedniego okresu sprawozdawczego?</w:t>
            </w:r>
          </w:p>
        </w:tc>
        <w:tc>
          <w:tcPr>
            <w:tcW w:w="1443" w:type="dxa"/>
            <w:vAlign w:val="center"/>
          </w:tcPr>
          <w:p w14:paraId="46860F78" w14:textId="77777777" w:rsidR="003320B6" w:rsidRPr="00BE19EB" w:rsidRDefault="003320B6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200C3B2C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1046D2E4" w14:textId="77777777" w:rsidR="003320B6" w:rsidRPr="00BE19EB" w:rsidRDefault="003320B6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8152862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7B2C3AB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  <w:gridSpan w:val="2"/>
          </w:tcPr>
          <w:p w14:paraId="53AB3201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finansowe zawarte w sprawozdaniu są zgodne z danymi zawartymi w aplikacji BI?</w:t>
            </w:r>
          </w:p>
        </w:tc>
        <w:tc>
          <w:tcPr>
            <w:tcW w:w="1443" w:type="dxa"/>
            <w:vAlign w:val="center"/>
          </w:tcPr>
          <w:p w14:paraId="69AA4553" w14:textId="77777777" w:rsidR="003320B6" w:rsidRPr="00BE19EB" w:rsidRDefault="003320B6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44326FBF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5DF5D01F" w14:textId="77777777" w:rsidR="003320B6" w:rsidRPr="00BE19EB" w:rsidRDefault="003320B6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A3E1805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66462297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3490" w:type="dxa"/>
            <w:gridSpan w:val="2"/>
          </w:tcPr>
          <w:p w14:paraId="6AD5D346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dotyczą odpowiednich instrumentów WPR? (czy wprowadzono prawidłowe kody klasyfikacji budżetowej KE)</w:t>
            </w:r>
          </w:p>
        </w:tc>
        <w:tc>
          <w:tcPr>
            <w:tcW w:w="1443" w:type="dxa"/>
            <w:vAlign w:val="center"/>
          </w:tcPr>
          <w:p w14:paraId="28171F3D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1A1635EA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611F01CF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D955E0D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7181DB6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7"/>
        </w:trPr>
        <w:tc>
          <w:tcPr>
            <w:tcW w:w="3490" w:type="dxa"/>
            <w:gridSpan w:val="2"/>
          </w:tcPr>
          <w:p w14:paraId="2BA9DD17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b/>
                <w:bCs/>
                <w:kern w:val="32"/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sprawozdanie jest kompletne?</w:t>
            </w:r>
          </w:p>
        </w:tc>
        <w:tc>
          <w:tcPr>
            <w:tcW w:w="1443" w:type="dxa"/>
            <w:vAlign w:val="center"/>
          </w:tcPr>
          <w:p w14:paraId="2E9373DA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9D04A62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6C289C9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02CCB59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221B7D4A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1DCA5ECD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kwoty zawarte w podsumowaniach odpowiadają sumom poszczególnych kwot cząstkowych?</w:t>
            </w:r>
          </w:p>
        </w:tc>
        <w:tc>
          <w:tcPr>
            <w:tcW w:w="1443" w:type="dxa"/>
            <w:vAlign w:val="center"/>
          </w:tcPr>
          <w:p w14:paraId="77A39F6F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B2851AB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34D20023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75C1195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18C67431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13A2329D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 sprawozdaniu uwzględniono odpowiednią szczegółowość danych?</w:t>
            </w:r>
          </w:p>
        </w:tc>
        <w:tc>
          <w:tcPr>
            <w:tcW w:w="1443" w:type="dxa"/>
            <w:vAlign w:val="center"/>
          </w:tcPr>
          <w:p w14:paraId="507C6363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4EFDA933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450FA5E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1A1D71E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33A517D0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10642A8F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wielkości kwot pobrane do raportu są prawidłowe?</w:t>
            </w:r>
          </w:p>
        </w:tc>
        <w:tc>
          <w:tcPr>
            <w:tcW w:w="1443" w:type="dxa"/>
            <w:vAlign w:val="center"/>
          </w:tcPr>
          <w:p w14:paraId="6DC1709C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310A0782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8CEE35C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63F53828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51783A69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C65ACDB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  <w:lang w:val="fr-FR"/>
              </w:rPr>
            </w:pPr>
            <w:r w:rsidRPr="00BE19EB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BD246E" wp14:editId="0D2B800F">
                      <wp:simplePos x="0" y="0"/>
                      <wp:positionH relativeFrom="column">
                        <wp:posOffset>5693410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6985" t="5080" r="12065" b="7620"/>
                      <wp:wrapNone/>
                      <wp:docPr id="29" name="Rectangl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3B2C2" id="Rectangle 385" o:spid="_x0000_s1026" style="position:absolute;margin-left:448.3pt;margin-top:9.4pt;width:27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"/>
                  </w:pict>
                </mc:Fallback>
              </mc:AlternateContent>
            </w:r>
          </w:p>
        </w:tc>
      </w:tr>
      <w:tr w:rsidR="003320B6" w:rsidRPr="00BE19EB" w14:paraId="261B80F4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5F8F60A0" w14:textId="77777777" w:rsidR="003320B6" w:rsidRPr="00BE19EB" w:rsidRDefault="003320B6" w:rsidP="008756E3">
            <w:pPr>
              <w:spacing w:beforeLines="40" w:before="96" w:afterLines="40" w:after="96"/>
              <w:jc w:val="both"/>
              <w:rPr>
                <w:b/>
                <w:bCs/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 xml:space="preserve">Czy dane finansowe zawarte w sprawozdaniu </w:t>
            </w:r>
            <w:r w:rsidRPr="00BE19EB">
              <w:rPr>
                <w:sz w:val="16"/>
                <w:szCs w:val="16"/>
              </w:rPr>
              <w:br/>
              <w:t>zostały uzgodnione z ewidencją księgową na dzień jego sporządzenia?</w:t>
            </w:r>
          </w:p>
        </w:tc>
        <w:tc>
          <w:tcPr>
            <w:tcW w:w="1443" w:type="dxa"/>
            <w:vAlign w:val="center"/>
          </w:tcPr>
          <w:p w14:paraId="1A7AC0B4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23F866A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0A148639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06DF9F8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709B581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  <w:vAlign w:val="center"/>
          </w:tcPr>
          <w:p w14:paraId="082ECCA9" w14:textId="77777777" w:rsidR="003320B6" w:rsidRPr="00BE19EB" w:rsidRDefault="003320B6" w:rsidP="008756E3">
            <w:pPr>
              <w:pStyle w:val="Table"/>
              <w:spacing w:beforeLines="40" w:before="96"/>
              <w:rPr>
                <w:rFonts w:ascii="Times New Roman" w:hAnsi="Times New Roman"/>
                <w:sz w:val="16"/>
                <w:szCs w:val="16"/>
              </w:rPr>
            </w:pPr>
            <w:r w:rsidRPr="00BE19EB">
              <w:rPr>
                <w:rFonts w:ascii="Times New Roman" w:hAnsi="Times New Roman"/>
                <w:sz w:val="16"/>
                <w:szCs w:val="16"/>
              </w:rPr>
              <w:t>Czy księgi rachunkowe ARiMR prowadzone dla WPR za okres sprawozdawczy zostały zamknięte?</w:t>
            </w:r>
          </w:p>
        </w:tc>
        <w:tc>
          <w:tcPr>
            <w:tcW w:w="1443" w:type="dxa"/>
            <w:vAlign w:val="center"/>
          </w:tcPr>
          <w:p w14:paraId="066E35D5" w14:textId="77777777" w:rsidR="003320B6" w:rsidRPr="00BE19EB" w:rsidRDefault="003320B6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4D13D5F7" w14:textId="77777777" w:rsidR="003320B6" w:rsidRPr="00BE19EB" w:rsidRDefault="003320B6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0D04374E" w14:textId="77777777" w:rsidR="003320B6" w:rsidRPr="00BE19EB" w:rsidRDefault="003320B6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5CA6541" w14:textId="77777777" w:rsidR="003320B6" w:rsidRPr="00BE19EB" w:rsidRDefault="003320B6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</w:tr>
      <w:tr w:rsidR="003320B6" w:rsidRPr="00BE19EB" w14:paraId="6BAA8B5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05"/>
        </w:trPr>
        <w:tc>
          <w:tcPr>
            <w:tcW w:w="3490" w:type="dxa"/>
            <w:gridSpan w:val="2"/>
            <w:vAlign w:val="center"/>
          </w:tcPr>
          <w:p w14:paraId="129020C9" w14:textId="77777777" w:rsidR="003320B6" w:rsidRPr="00BE19EB" w:rsidRDefault="003320B6" w:rsidP="008756E3">
            <w:pPr>
              <w:spacing w:beforeLines="40" w:before="96" w:afterLines="40" w:after="9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3E46872D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</w:p>
          <w:p w14:paraId="32BCA01E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09575F6A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</w:p>
          <w:p w14:paraId="77F4280B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6CB11339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3238" w:type="dxa"/>
            <w:gridSpan w:val="3"/>
            <w:vAlign w:val="center"/>
          </w:tcPr>
          <w:p w14:paraId="603B5AD4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</w:p>
          <w:p w14:paraId="60187139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</w:p>
          <w:p w14:paraId="24BC7B5D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6DD56896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</w:p>
          <w:p w14:paraId="2F1A3F79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1D01DDE6" w14:textId="77777777" w:rsidR="003320B6" w:rsidRPr="00BE19EB" w:rsidRDefault="003320B6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08B0205D" w14:textId="77777777" w:rsidR="003320B6" w:rsidRPr="00BE19EB" w:rsidRDefault="003320B6" w:rsidP="003320B6">
      <w:pPr>
        <w:tabs>
          <w:tab w:val="left" w:pos="0"/>
          <w:tab w:val="left" w:pos="9070"/>
        </w:tabs>
        <w:rPr>
          <w:bCs/>
          <w:i/>
          <w:iCs/>
          <w:sz w:val="14"/>
          <w:szCs w:val="14"/>
        </w:rPr>
      </w:pPr>
    </w:p>
    <w:p w14:paraId="67D63339" w14:textId="77777777" w:rsidR="003320B6" w:rsidRPr="00BE19EB" w:rsidRDefault="003320B6" w:rsidP="003320B6">
      <w:pPr>
        <w:tabs>
          <w:tab w:val="left" w:pos="0"/>
          <w:tab w:val="left" w:pos="9070"/>
        </w:tabs>
        <w:rPr>
          <w:bCs/>
          <w:i/>
          <w:iCs/>
          <w:sz w:val="14"/>
          <w:szCs w:val="14"/>
        </w:rPr>
      </w:pPr>
    </w:p>
    <w:p w14:paraId="70A46C50" w14:textId="1F780EB1" w:rsidR="00BE2626" w:rsidRDefault="003320B6" w:rsidP="003320B6">
      <w:r w:rsidRPr="00BE19EB">
        <w:rPr>
          <w:bCs/>
          <w:i/>
          <w:iCs/>
          <w:sz w:val="14"/>
          <w:szCs w:val="14"/>
        </w:rPr>
        <w:t>Kartę kontrolną drukuje pracownik odpowiedzialny za generowanie sprawozdania. Karta kontrolna powinna być wypełn</w:t>
      </w:r>
      <w:r>
        <w:rPr>
          <w:bCs/>
          <w:i/>
          <w:iCs/>
          <w:sz w:val="14"/>
          <w:szCs w:val="14"/>
        </w:rPr>
        <w:t xml:space="preserve">iona przez Naczelnika Wydziału </w:t>
      </w:r>
      <w:r w:rsidRPr="00BE19EB">
        <w:rPr>
          <w:bCs/>
          <w:i/>
          <w:iCs/>
          <w:sz w:val="14"/>
          <w:szCs w:val="14"/>
        </w:rPr>
        <w:t xml:space="preserve">lub osobę upoważnioną i zatwierdzona przez Zastępcę Dyrektora Departamentu Księgowości ds. WPR lub osobę upoważnioną przed wysłaniem dokumentów do </w:t>
      </w:r>
      <w:proofErr w:type="spellStart"/>
      <w:proofErr w:type="gramStart"/>
      <w:r w:rsidRPr="00BE19EB">
        <w:rPr>
          <w:bCs/>
          <w:i/>
          <w:iCs/>
          <w:sz w:val="14"/>
          <w:szCs w:val="14"/>
        </w:rPr>
        <w:t>MRiRW</w:t>
      </w:r>
      <w:proofErr w:type="spellEnd"/>
      <w:r w:rsidRPr="00BE19EB">
        <w:rPr>
          <w:bCs/>
          <w:i/>
          <w:iCs/>
          <w:sz w:val="14"/>
          <w:szCs w:val="14"/>
        </w:rPr>
        <w:t xml:space="preserve"> .</w:t>
      </w:r>
      <w:proofErr w:type="gramEnd"/>
      <w:r w:rsidRPr="00BE19EB">
        <w:rPr>
          <w:bCs/>
          <w:i/>
          <w:iCs/>
          <w:sz w:val="14"/>
          <w:szCs w:val="14"/>
        </w:rPr>
        <w:t xml:space="preserve"> Wszystkie odpowiedzi na pytania zawarte w karcie kontrolnej winny być twierdzące. W przypadku odpowiedzi negatywnej, należy załączyć uzasadnienie</w:t>
      </w:r>
    </w:p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B6"/>
    <w:rsid w:val="00052A14"/>
    <w:rsid w:val="003320B6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DCB3"/>
  <w15:chartTrackingRefBased/>
  <w15:docId w15:val="{A0187095-49CD-434C-9FF0-5E1E4B5F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3320B6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3320B6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20B6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3320B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3320B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320B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320B6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3320B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3320B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20B6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3320B6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3320B6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3320B6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3320B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3320B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3320B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3320B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3320B6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3320B6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3320B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3320B6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320B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3320B6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3320B6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FFFE392-B6A6-4419-BA4A-3F0634113FCC}"/>
</file>

<file path=customXml/itemProps2.xml><?xml version="1.0" encoding="utf-8"?>
<ds:datastoreItem xmlns:ds="http://schemas.openxmlformats.org/officeDocument/2006/customXml" ds:itemID="{F6A8A3C7-CCF7-4E48-9634-1EE33779F29F}"/>
</file>

<file path=customXml/itemProps3.xml><?xml version="1.0" encoding="utf-8"?>
<ds:datastoreItem xmlns:ds="http://schemas.openxmlformats.org/officeDocument/2006/customXml" ds:itemID="{A43BF22C-05ED-41CD-8EBD-8F2C059802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1846</Characters>
  <Application>Microsoft Office Word</Application>
  <DocSecurity>0</DocSecurity>
  <Lines>15</Lines>
  <Paragraphs>4</Paragraphs>
  <ScaleCrop>false</ScaleCrop>
  <Company>KPMG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2022-10-13T11:18:00Z</dcterms:created>
  <dcterms:modified xsi:type="dcterms:W3CDTF">2022-10-13T11:19:00Z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